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33C6B">
      <w:pPr>
        <w:pStyle w:val="2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26093104">
      <w:pPr>
        <w:pStyle w:val="2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桂林市本级取用水单位202</w:t>
      </w:r>
      <w:r>
        <w:rPr>
          <w:rFonts w:ascii="方正小标宋_GBK" w:hAnsi="方正小标宋_GBK" w:eastAsia="方正小标宋_GBK" w:cs="方正小标宋_GBK"/>
          <w:sz w:val="32"/>
          <w:szCs w:val="32"/>
        </w:rPr>
        <w:t>5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年度用水计划汇总表</w:t>
      </w:r>
    </w:p>
    <w:tbl>
      <w:tblPr>
        <w:tblStyle w:val="5"/>
        <w:tblW w:w="15176" w:type="dxa"/>
        <w:tblInd w:w="-5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880"/>
        <w:gridCol w:w="3465"/>
        <w:gridCol w:w="1005"/>
        <w:gridCol w:w="1065"/>
        <w:gridCol w:w="1215"/>
        <w:gridCol w:w="1140"/>
        <w:gridCol w:w="939"/>
        <w:gridCol w:w="820"/>
        <w:gridCol w:w="1040"/>
        <w:gridCol w:w="1020"/>
        <w:gridCol w:w="960"/>
      </w:tblGrid>
      <w:tr w14:paraId="4AC68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tblHeader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2375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3479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取水许可证编号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B6B3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取用水单位名称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B2D6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水源类型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16A0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取水用途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8389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生效日期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EA48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到期日期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A850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是否在公共供水管网覆盖范围内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EDBF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是否有在线监控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B7C6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许可取水量（万m³）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F7FF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  <w:p w14:paraId="694B132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申报水量（万m³）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E088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  <w:p w14:paraId="014BC52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下达计划（万m³）</w:t>
            </w:r>
          </w:p>
        </w:tc>
      </w:tr>
      <w:tr w14:paraId="67C47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7497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A176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C450304S2023-0005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0A46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桂林市振安物业服务有限公司安厦世纪城服务处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DA2B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BC67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生态和环境用水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06FD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2023-10-14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13F1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2028-10-13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1B62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FBE0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8375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832C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FA31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43A2A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1311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CBA6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C450311S2021-0007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AA9E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桂林华之冠旅游开发有限公司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F298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0826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生活用水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49A0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2021-12-31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52B4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2026-12-31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961B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8EDC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25C0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6.57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21BD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6.57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AF05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2.54</w:t>
            </w:r>
          </w:p>
        </w:tc>
      </w:tr>
      <w:tr w14:paraId="729F5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43BE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AF02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C450305G2021-0033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6E45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</w:t>
            </w:r>
            <w:bookmarkStart w:id="0" w:name="OLE_LINK13"/>
            <w:bookmarkStart w:id="1" w:name="OLE_LINK14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嵘鑫能源</w:t>
            </w:r>
            <w:bookmarkEnd w:id="0"/>
            <w:bookmarkEnd w:id="1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开发有限责任公司</w:t>
            </w:r>
          </w:p>
          <w:p w14:paraId="17592BC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（航院南校区）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B770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9E8C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其他用水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7216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2023-3-22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5FE7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2028-3-21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548A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1B6C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2672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DA78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4565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4.98</w:t>
            </w:r>
          </w:p>
        </w:tc>
      </w:tr>
      <w:tr w14:paraId="60567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C05A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A3E7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C450305G2021-0026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30A3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桂林嵘鑫能源开发有限责任公司</w:t>
            </w:r>
          </w:p>
          <w:p w14:paraId="6C41FFD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（航院北校区）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0FE9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9E56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其他用水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3BFA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2023-9-1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1775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2028-8-31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CA15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3B6F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F09D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11.664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D828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11.66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928C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11.66</w:t>
            </w:r>
          </w:p>
        </w:tc>
      </w:tr>
      <w:tr w14:paraId="3425B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4195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7F22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C450302G2021-0021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6D18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桂林市阳升化工有限责任公司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F1DB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12AB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生活用水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EB2B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2019-9-9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0180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2024-9-8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F0FB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AF67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2E14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0.73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842B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0.68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8764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0.68</w:t>
            </w:r>
          </w:p>
        </w:tc>
      </w:tr>
      <w:tr w14:paraId="41A87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E839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DAA9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C450304S2021-0071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B948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  <w:bookmarkStart w:id="2" w:name="OLE_LINK15"/>
            <w:bookmarkStart w:id="3" w:name="OLE_LINK16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象山</w:t>
            </w:r>
            <w:bookmarkEnd w:id="2"/>
            <w:bookmarkEnd w:id="3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景区管理处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2153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9570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其他用水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5229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2024-12-31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5CCD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2029-12-30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5B65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E7E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35F6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7FEE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7BB4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74564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4551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A7A2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C450303S2021-0075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1CFC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桂林市象山景区管理处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6097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D02B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其他用水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1EF7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2024-12-31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F310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2029-12-30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A3EC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081C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59F9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BC75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FA6B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14AC9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F024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B735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C450311G2021-0053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894B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</w:t>
            </w:r>
            <w:bookmarkStart w:id="4" w:name="OLE_LINK12"/>
            <w:bookmarkStart w:id="5" w:name="OLE_LINK11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甲天下</w:t>
            </w:r>
            <w:bookmarkEnd w:id="4"/>
            <w:bookmarkEnd w:id="5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农业发展有限公司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299E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E73D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生活用水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079E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2025-1-1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EA40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2029-12-31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E694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0171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643E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17.52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90A8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0.24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A3D0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0.24</w:t>
            </w:r>
          </w:p>
        </w:tc>
      </w:tr>
      <w:tr w14:paraId="35500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AC44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B38A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C450302S2021-0042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A63E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bookmarkStart w:id="6" w:name="OLE_LINK17"/>
            <w:bookmarkStart w:id="7" w:name="OLE_LINK18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稳健</w:t>
            </w:r>
            <w:bookmarkEnd w:id="6"/>
            <w:bookmarkEnd w:id="7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）桂林乳胶用品有限公司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8176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A50C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工业用水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6677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2025-1-1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664B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2029-12-31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129E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D04B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F175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7972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3675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</w:tr>
      <w:tr w14:paraId="57D86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BD55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F747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C450302G2021-0041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1554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</w:t>
            </w:r>
            <w:bookmarkStart w:id="8" w:name="OLE_LINK19"/>
            <w:bookmarkStart w:id="9" w:name="OLE_LINK20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漓江高尔夫</w:t>
            </w:r>
            <w:bookmarkEnd w:id="8"/>
            <w:bookmarkEnd w:id="9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乡村俱乐部实业有限公司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D99C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8492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生活用水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4B1F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2025-1-1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C039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2029-12-31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6930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71ED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3D84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0.75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AD1B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0.75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9786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0.75</w:t>
            </w:r>
          </w:p>
        </w:tc>
      </w:tr>
      <w:tr w14:paraId="2C315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AA01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3AC1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C450305G2021-0003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5F36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桂林漓江高尔夫乡村俱乐部实业有限公司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C190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E6F5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服务业用水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7C8F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2023-9-18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E243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2028-9-17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694B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A2C4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D303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DD42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FC98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</w:tc>
      </w:tr>
      <w:tr w14:paraId="279B3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3EFF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E78C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C450304G2021-0040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A5B6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</w:t>
            </w:r>
            <w:bookmarkStart w:id="10" w:name="OLE_LINK21"/>
            <w:bookmarkStart w:id="11" w:name="OLE_LINK22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化工</w:t>
            </w:r>
            <w:bookmarkStart w:id="12" w:name="OLE_LINK23"/>
            <w:bookmarkStart w:id="13" w:name="OLE_LINK24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机械</w:t>
            </w:r>
            <w:bookmarkEnd w:id="10"/>
            <w:bookmarkEnd w:id="11"/>
            <w:bookmarkEnd w:id="12"/>
            <w:bookmarkEnd w:id="13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4ACA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B19C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工业用水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9A6B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2024-12-31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CB14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2029-12-30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6B2E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82C8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CCBF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D915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1255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0.49</w:t>
            </w:r>
          </w:p>
        </w:tc>
      </w:tr>
      <w:tr w14:paraId="27E2C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1A9A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1AF1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C450304S2021-0044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A09F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</w:t>
            </w:r>
            <w:bookmarkStart w:id="14" w:name="OLE_LINK25"/>
            <w:bookmarkStart w:id="15" w:name="OLE_LINK26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三花</w:t>
            </w:r>
            <w:bookmarkEnd w:id="14"/>
            <w:bookmarkEnd w:id="15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股份有限公司（象山）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856E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97F0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工业用水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FFBB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2025-1-1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1966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2029-12-31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2FD9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FF99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E34B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02D4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E7FD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B87A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492E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8575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C450302S2021-0022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2378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  <w:bookmarkStart w:id="16" w:name="OLE_LINK27"/>
            <w:bookmarkStart w:id="17" w:name="OLE_LINK28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芦笛</w:t>
            </w:r>
            <w:bookmarkEnd w:id="16"/>
            <w:bookmarkEnd w:id="17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景区管理处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1193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2382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其他用水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13C0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2025-1-1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9295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2029-12-31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7BDD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0F19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12DC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166E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8733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4E25A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5801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C587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C450305G2021-0018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854A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桂林市星火机械制造有限公司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ABE6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ACE5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工业用水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3917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2025-1-1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740C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2026-12-31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AA85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2435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93B8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BC11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C636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1727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2980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B9E9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C450303G2021-0055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C96C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  <w:bookmarkStart w:id="18" w:name="OLE_LINK29"/>
            <w:bookmarkStart w:id="19" w:name="OLE_LINK30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新民</w:t>
            </w:r>
            <w:bookmarkEnd w:id="18"/>
            <w:bookmarkEnd w:id="19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中心校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0C57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37DC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生活用水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C24C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2022-10-19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E29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2027-10-18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32B1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4356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53CA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2.37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E3B4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2.37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0D5D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2.37</w:t>
            </w:r>
          </w:p>
        </w:tc>
      </w:tr>
      <w:tr w14:paraId="4460B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6169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BDEA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C450323S2023-0002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F7EA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桂林市自来水公司（城北水厂）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13DF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9566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制水供水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C9F3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2023-5-15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30FC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2028-5-14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5DEE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9901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299F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7650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567E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7650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180F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7650</w:t>
            </w:r>
          </w:p>
        </w:tc>
      </w:tr>
      <w:tr w14:paraId="0231D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7445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D777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C450305S2021-0061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DBFB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桂林市自来水公司（东江水厂）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69B9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64C7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制水供水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BE3F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2025-1-1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A17D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2029-12-31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CFD4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5DDD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29C3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23A3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C7A9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</w:tr>
      <w:tr w14:paraId="3E44D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80A3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E6C9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C450304S2021-0059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AD47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桂林市自来水公司（瓦窑水厂）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4BF8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E8D5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制水供水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7189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2025-1-1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FF71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2029-12-31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083D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76F0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5F82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BCF5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1A5A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4500</w:t>
            </w:r>
          </w:p>
        </w:tc>
      </w:tr>
      <w:tr w14:paraId="6078A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D63F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7638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C450303S2021-0089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BD96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桂林市自来水公司（城北水厂二期）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30AD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C18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制水供水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B624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2021-12-16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8738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2026-12-15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7403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D103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05CB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7300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4136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C240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7300</w:t>
            </w:r>
          </w:p>
        </w:tc>
      </w:tr>
      <w:tr w14:paraId="6702A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A5B9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EA0A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C450305G2021-0091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520E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广西壮族自治区茶叶科学研究所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E42A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FC71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农业用水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0769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2021-12-31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665F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2026-12-31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3128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7EBB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6939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7.1832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5861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7.1832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E4DA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5.4</w:t>
            </w:r>
          </w:p>
        </w:tc>
      </w:tr>
      <w:tr w14:paraId="69D73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7DCC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C899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C450323S2023-0001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51EC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</w:t>
            </w:r>
            <w:bookmarkStart w:id="20" w:name="OLE_LINK31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山水高尔夫度</w:t>
            </w:r>
            <w:bookmarkEnd w:id="20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假酒店有限公司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8904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5228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生活用水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F232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2023-4-17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5571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2028-4-16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6C57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C404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96EE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8.52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1420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A32C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</w:tr>
      <w:tr w14:paraId="424C5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E916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D728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C450303S2021-0016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6693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</w:t>
            </w:r>
            <w:bookmarkStart w:id="21" w:name="OLE_LINK32"/>
            <w:bookmarkStart w:id="22" w:name="OLE_LINK33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桂湖</w:t>
            </w:r>
            <w:bookmarkEnd w:id="21"/>
            <w:bookmarkEnd w:id="22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饭店有限公司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372C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5FC3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其他用水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659E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2020-4-24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14D8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2025-4-24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005F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11E0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9EAE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C064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AA3E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386F3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9B42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C707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C450304S2021-0015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9152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桂林宾馆有限公司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D8B1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2BD5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其他用水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A12D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2020-5-20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FF4B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2025-5-19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E480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A2AD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676B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DED8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2EB2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27ECC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1DBF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7403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C450305G2021-0005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276D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  <w:bookmarkStart w:id="23" w:name="OLE_LINK34"/>
            <w:bookmarkStart w:id="24" w:name="OLE_LINK35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铭宏</w:t>
            </w:r>
            <w:bookmarkEnd w:id="23"/>
            <w:bookmarkEnd w:id="24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饮用水厂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C437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F769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工业用水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4FB6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2021-1-29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5673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2025-7-30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C9DF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E331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0A94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1.8302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1AB5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1.8302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6285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AA11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D3E8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7742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C450302S2021-0037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A9AE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</w:t>
            </w:r>
            <w:bookmarkStart w:id="25" w:name="OLE_LINK36"/>
            <w:bookmarkStart w:id="26" w:name="OLE_LINK37"/>
            <w:bookmarkStart w:id="27" w:name="OLE_LINK44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橡胶</w:t>
            </w:r>
            <w:bookmarkEnd w:id="25"/>
            <w:bookmarkEnd w:id="26"/>
            <w:bookmarkEnd w:id="27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制品厂有限责任公司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5894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712C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工业用水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A09C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2021-12-28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BA22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2026-12-30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1587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B362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EE1C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3C6F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6285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5F46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6E77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206A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C450305S2023-0004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2776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桂林市</w:t>
            </w:r>
            <w:bookmarkStart w:id="28" w:name="OLE_LINK38"/>
            <w:bookmarkStart w:id="29" w:name="OLE_LINK39"/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信文</w:t>
            </w:r>
            <w:bookmarkEnd w:id="28"/>
            <w:bookmarkEnd w:id="29"/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房地产开发有限公司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A90A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7D47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生态和环境用水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9902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2023-10-10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CD66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2028-10-9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F8AC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527F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F525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9.5895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96DF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9.5895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2916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9.5895</w:t>
            </w:r>
          </w:p>
        </w:tc>
      </w:tr>
      <w:tr w14:paraId="37248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1F62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8624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C450323S2024-0002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AADF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  <w:bookmarkStart w:id="30" w:name="OLE_LINK40"/>
            <w:bookmarkStart w:id="31" w:name="OLE_LINK41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清源水务</w:t>
            </w:r>
            <w:bookmarkEnd w:id="30"/>
            <w:bookmarkEnd w:id="31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9989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5F39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原水供水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EEA7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2025-1-8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5CF4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2030-1-7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6347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235F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A59D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13447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CC01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636F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11016</w:t>
            </w:r>
          </w:p>
        </w:tc>
      </w:tr>
      <w:tr w14:paraId="79BD5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33ED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89C9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C450311S2024-0001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A3A8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  <w:bookmarkStart w:id="32" w:name="OLE_LINK42"/>
            <w:bookmarkStart w:id="33" w:name="OLE_LINK43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雁山城市建设</w:t>
            </w:r>
            <w:bookmarkEnd w:id="32"/>
            <w:bookmarkEnd w:id="33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投资有限公司</w:t>
            </w:r>
          </w:p>
          <w:p w14:paraId="178366B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（草坪水厂）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EFBA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9CCA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原水供水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86EE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2024-1-9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9F05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2029-1-8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595D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0F90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2B88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53.06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8F68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53.06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7E86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53.06</w:t>
            </w:r>
          </w:p>
        </w:tc>
      </w:tr>
      <w:tr w14:paraId="0B5FA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DB6E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8088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C450312S2022-0004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1209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阳朔县</w:t>
            </w:r>
            <w:bookmarkStart w:id="34" w:name="OLE_LINK5"/>
            <w:bookmarkStart w:id="35" w:name="OLE_LINK6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深能</w:t>
            </w:r>
            <w:bookmarkEnd w:id="34"/>
            <w:bookmarkEnd w:id="35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环保有限公司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5A2D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EA7B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工业用水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DC49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2022-7-25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5758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2027-7-24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48F0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95FF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42DB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920D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3A14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</w:tr>
      <w:tr w14:paraId="67C45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E93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94D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C450305G2022-0002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A8E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</w:t>
            </w:r>
            <w:bookmarkStart w:id="36" w:name="OLE_LINK7"/>
            <w:bookmarkStart w:id="37" w:name="OLE_LINK8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花桥</w:t>
            </w:r>
            <w:bookmarkEnd w:id="36"/>
            <w:bookmarkEnd w:id="37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食品有限公司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F68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C67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工业用水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EAB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2022-2-21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6CF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2027-2-20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FF5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84E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EF1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4.8982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916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DD6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4.89</w:t>
            </w:r>
          </w:p>
        </w:tc>
      </w:tr>
      <w:tr w14:paraId="6C8F2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6F5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E2E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C450302S2022-0001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3B8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  <w:bookmarkStart w:id="38" w:name="OLE_LINK9"/>
            <w:bookmarkStart w:id="39" w:name="OLE_LINK10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大公馆</w:t>
            </w:r>
            <w:bookmarkEnd w:id="38"/>
            <w:bookmarkEnd w:id="39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酒店有限责任公司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D40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江河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733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其他取水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B07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2022-2-8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7E1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2027-2-7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818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B18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F9E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AA2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782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</w:tr>
      <w:tr w14:paraId="10F75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454D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A7DE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C450312S2021-0003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AEBBB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龙胜县华骏水电开发有限责任公司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E8B3F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B5CCF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水力发电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541FE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2020-12-24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A9000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2025-12-24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0D2AB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930F1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47B40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7800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14587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7787.5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90803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7787.5</w:t>
            </w:r>
          </w:p>
        </w:tc>
      </w:tr>
      <w:tr w14:paraId="60F0A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7FD9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2D1A3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C450312S2020-0001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85A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永福县龙江乡加祥水电站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C8E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26E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水力发电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3A9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2020-11-17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899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2025-11-17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8BF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AA1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2F2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632.5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247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632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B86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632</w:t>
            </w:r>
          </w:p>
        </w:tc>
      </w:tr>
      <w:tr w14:paraId="7743A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34FA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A5DC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C450312S2021-0035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5F3A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永福县龙江乡雷电口水电站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E24C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37C2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水力发电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DEED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2020-3-16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A80D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2025-3-15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5A9E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4B84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5B4C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1080.2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51C5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1080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F870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1080</w:t>
            </w:r>
          </w:p>
        </w:tc>
      </w:tr>
      <w:tr w14:paraId="10E2B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8EF1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4DDA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C450312S2021-0002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F573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永福县龙江乡里旺水电站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183A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03E1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水力发电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1CD3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2020-11-17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2173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2025-11-17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23D9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F829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045F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3186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B714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3186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8445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3186</w:t>
            </w:r>
          </w:p>
        </w:tc>
      </w:tr>
      <w:tr w14:paraId="53A4B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B603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2963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C450312S2021-0056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56E0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永福县龙江乡麻山保合水电站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3211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2929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水力发电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4865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2021-11-3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FC48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2026-11-3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FF9A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D95F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8911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726.8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253B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AF3D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726</w:t>
            </w:r>
          </w:p>
        </w:tc>
      </w:tr>
      <w:tr w14:paraId="12300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C3D3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863E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C450326S2021-0084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2788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永福县板峡水库管理处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45BC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584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原水供水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30ED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2024-8-14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906B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2029-8-13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86A2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EA21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7F3C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4691.2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1EBE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4691.2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604B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4691.2</w:t>
            </w:r>
          </w:p>
        </w:tc>
      </w:tr>
      <w:tr w14:paraId="76770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EA0D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CC88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C450326S2021-0087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F4A1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永福县金鸡河水库工程管理处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98CB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71E3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原水供水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C575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2024-8-12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0282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2029-8-11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A016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0069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3A51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3504.6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FE25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3504.6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130A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3504.6</w:t>
            </w:r>
          </w:p>
        </w:tc>
      </w:tr>
      <w:tr w14:paraId="37BF4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C465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42A6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C450326S2021-0086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5ACE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永福县华山水库管理处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2EE7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11A3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原水供水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994A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2024-8-13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17EB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2029-8-12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E1E5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ED2C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C195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1606.9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0537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4D01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1205</w:t>
            </w:r>
          </w:p>
        </w:tc>
      </w:tr>
      <w:tr w14:paraId="47A48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BC1A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D221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C450312S2021-0008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05B9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桂林市临桂区义江水电管理所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0494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A6B4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原水供水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07D6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2021-5-1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FE61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2025-12-31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6D1D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4A50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D1C6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4805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40EA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4600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31F3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4600</w:t>
            </w:r>
          </w:p>
        </w:tc>
      </w:tr>
      <w:tr w14:paraId="7511E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49BC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188B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C450312S2021-0012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E9E8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桂林市临桂区大江水电管理所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8077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5023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原水供水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0BD3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2021-6-21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CA2A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2025-12-31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788D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CD38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C158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5670.5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C8AB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5630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7D15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5630</w:t>
            </w:r>
          </w:p>
        </w:tc>
      </w:tr>
      <w:tr w14:paraId="6B9B2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006E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534A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C450327S2021-0076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9FC2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灌阳县水车水库管理处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E525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F986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原水供水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DDD9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2023-12-22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3BD1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2028-12-21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A32E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6F52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75EA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7045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42D1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7045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E2A5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7045</w:t>
            </w:r>
          </w:p>
        </w:tc>
      </w:tr>
      <w:tr w14:paraId="15381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BC0B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70B6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C450324S2021-0009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2DEBE">
            <w:pPr>
              <w:widowControl/>
              <w:spacing w:line="2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全州县五福水利工程事务中心</w:t>
            </w:r>
          </w:p>
          <w:p w14:paraId="1A03989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（五福水库）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E039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9610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原水供水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8A07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2021-6-16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403D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2025-12-31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9739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26F9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2F79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5322.3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A36E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5322.3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2C83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5322.3</w:t>
            </w:r>
          </w:p>
        </w:tc>
      </w:tr>
      <w:tr w14:paraId="18618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4A26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4579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C450324S2021-0010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4EEBE">
            <w:pPr>
              <w:widowControl/>
              <w:spacing w:line="24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全州县灌江水利工程事务中心</w:t>
            </w:r>
          </w:p>
          <w:p w14:paraId="6D6DBF9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（灌江水库）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F9DB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5EB1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原水供水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DE5B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2021-6-16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06B0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2025-12-31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B148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9783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458E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6985.1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4AC8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6985.1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C845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6985.1</w:t>
            </w:r>
          </w:p>
        </w:tc>
      </w:tr>
      <w:tr w14:paraId="21493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1F1C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CFE2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C450324S2021-0011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D0D0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全州县磨盘水利工程事务中心</w:t>
            </w:r>
          </w:p>
          <w:p w14:paraId="2617E2B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（磨盘水库）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B892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4187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原水供水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6210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2021-6-17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AC4B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2026-6-16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1D3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0554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242B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6798.4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46B8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6798.4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A966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6798.4</w:t>
            </w:r>
          </w:p>
        </w:tc>
      </w:tr>
      <w:tr w14:paraId="4F7EF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C39C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248D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C450330S2021-0083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855A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平乐县水库工程管理中心</w:t>
            </w:r>
          </w:p>
          <w:p w14:paraId="669053B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（平口灌区）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C0DD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12C7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原水供水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8B86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2023-8-23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21CA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2028-8-22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4239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B499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759A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4282.9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9402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CB95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4282</w:t>
            </w:r>
          </w:p>
        </w:tc>
      </w:tr>
      <w:tr w14:paraId="306A1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C80D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053C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C450381S2021-0081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69E2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荔浦市水利电力工程管理处</w:t>
            </w:r>
          </w:p>
          <w:p w14:paraId="14739E9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（古信水库）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86B8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73D5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原水供水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80F1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2024-11-2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8A29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2029-11-1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3E76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2B22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8C65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4716.39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5DD9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3A61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4500</w:t>
            </w:r>
          </w:p>
        </w:tc>
      </w:tr>
      <w:tr w14:paraId="12991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26CB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E8F3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C450381S2021-0082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6822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荔浦市水利电力工程管理处</w:t>
            </w:r>
          </w:p>
          <w:p w14:paraId="751E893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（大江水库）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A800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75B3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原水供水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B198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2024-11-2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863A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2029-11-1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1498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0CFB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0EB8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7733.54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256F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784C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7500</w:t>
            </w:r>
          </w:p>
        </w:tc>
      </w:tr>
      <w:tr w14:paraId="0E8BC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7015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B021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C450325S2021-0085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B45A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兴安县</w:t>
            </w:r>
            <w:bookmarkStart w:id="40" w:name="OLE_LINK1"/>
            <w:bookmarkStart w:id="41" w:name="OLE_LINK2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五里峡</w:t>
            </w:r>
            <w:bookmarkEnd w:id="40"/>
            <w:bookmarkEnd w:id="41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水库工程管理处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439D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B561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原水供水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E5D1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2023-10-14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BB6A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2028-10-13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EDDD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7A6B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3503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10350.8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2B6B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10350.8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1914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10350.8</w:t>
            </w:r>
          </w:p>
        </w:tc>
      </w:tr>
      <w:tr w14:paraId="7F185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1CA3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271F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C450311S2024-0005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0AA3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桂林市</w:t>
            </w:r>
            <w:bookmarkStart w:id="42" w:name="OLE_LINK3"/>
            <w:bookmarkStart w:id="43" w:name="OLE_LINK4"/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三鼎</w:t>
            </w:r>
            <w:bookmarkEnd w:id="42"/>
            <w:bookmarkEnd w:id="43"/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混凝土有限公司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50BA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22E5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工业取水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4E11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2024-5-22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F323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2029-5-21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DE27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5738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AA66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199B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4812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7.6</w:t>
            </w:r>
          </w:p>
        </w:tc>
      </w:tr>
      <w:tr w14:paraId="6D5F5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1D21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3482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C450305S2024-0003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ED19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广西桂之韵食品有限公司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E445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908D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工业取水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2567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2024-3-14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6EB9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2029-3-13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6943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2725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11B8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0.9354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5655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0.9354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0EEA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0.9354</w:t>
            </w:r>
          </w:p>
        </w:tc>
      </w:tr>
      <w:tr w14:paraId="1255E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8905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F53C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C450323S2024-0004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1E46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灵川县潭下灵泉供水有限公司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47E7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F1BA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制水供水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3EBE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2024/4/19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5EED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2025/4/18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0F84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F5D2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F430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97.9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375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97.9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00AC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</w:tr>
      <w:tr w14:paraId="6D1B6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9A18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BEB3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C5AE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4A9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80AA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67A8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81B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B6A8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037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DBB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E777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11A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A33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B83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05AB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B214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ECA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6BC3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885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AC7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BB08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952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B241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DC93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C67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2AE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0904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FB0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996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042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692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358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43D4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8669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2BA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BCC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5AB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E28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628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E947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3DA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89D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BA9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A07F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F42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6BB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DF6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E95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7CE2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1720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0C2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65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E3C5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AD6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85C1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BED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75F9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27F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5A1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EF4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BE25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5AA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F39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514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03EB75E">
      <w:pPr>
        <w:widowControl/>
        <w:spacing w:line="240" w:lineRule="exact"/>
        <w:jc w:val="center"/>
        <w:textAlignment w:val="center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NGY1NmI4OGYzYjY3MDE1NjZmYjY4ODYwNTMyZTUifQ=="/>
  </w:docVars>
  <w:rsids>
    <w:rsidRoot w:val="3F3672B9"/>
    <w:rsid w:val="000343CF"/>
    <w:rsid w:val="00063847"/>
    <w:rsid w:val="000719AA"/>
    <w:rsid w:val="00084BFB"/>
    <w:rsid w:val="000E5E54"/>
    <w:rsid w:val="000E6E79"/>
    <w:rsid w:val="000F380C"/>
    <w:rsid w:val="001110C7"/>
    <w:rsid w:val="001257CA"/>
    <w:rsid w:val="0018645F"/>
    <w:rsid w:val="00196357"/>
    <w:rsid w:val="001963B8"/>
    <w:rsid w:val="001A0A00"/>
    <w:rsid w:val="001B3DB6"/>
    <w:rsid w:val="001D46F2"/>
    <w:rsid w:val="00204356"/>
    <w:rsid w:val="002408CD"/>
    <w:rsid w:val="00261C04"/>
    <w:rsid w:val="0027644A"/>
    <w:rsid w:val="00285CA0"/>
    <w:rsid w:val="0033295D"/>
    <w:rsid w:val="003654FF"/>
    <w:rsid w:val="003E19C6"/>
    <w:rsid w:val="00406F4B"/>
    <w:rsid w:val="00474C1E"/>
    <w:rsid w:val="004815C3"/>
    <w:rsid w:val="00496F6D"/>
    <w:rsid w:val="004B2073"/>
    <w:rsid w:val="0052086B"/>
    <w:rsid w:val="005437D6"/>
    <w:rsid w:val="00554BED"/>
    <w:rsid w:val="00563B65"/>
    <w:rsid w:val="00596C24"/>
    <w:rsid w:val="005B34CE"/>
    <w:rsid w:val="00613A57"/>
    <w:rsid w:val="00613FAF"/>
    <w:rsid w:val="006A2BC7"/>
    <w:rsid w:val="006A3E2A"/>
    <w:rsid w:val="00703E85"/>
    <w:rsid w:val="007152F7"/>
    <w:rsid w:val="007415A4"/>
    <w:rsid w:val="0076701A"/>
    <w:rsid w:val="007767A5"/>
    <w:rsid w:val="007F294B"/>
    <w:rsid w:val="00832044"/>
    <w:rsid w:val="00853A1F"/>
    <w:rsid w:val="00877B24"/>
    <w:rsid w:val="0095559D"/>
    <w:rsid w:val="00960C66"/>
    <w:rsid w:val="00990E51"/>
    <w:rsid w:val="009D5177"/>
    <w:rsid w:val="00B62E92"/>
    <w:rsid w:val="00BA3DCF"/>
    <w:rsid w:val="00BC6045"/>
    <w:rsid w:val="00BD69C0"/>
    <w:rsid w:val="00BE3810"/>
    <w:rsid w:val="00C02FC8"/>
    <w:rsid w:val="00C12EA9"/>
    <w:rsid w:val="00C249B4"/>
    <w:rsid w:val="00C66E2F"/>
    <w:rsid w:val="00CA3F60"/>
    <w:rsid w:val="00CE69A5"/>
    <w:rsid w:val="00D275E4"/>
    <w:rsid w:val="00D30DF0"/>
    <w:rsid w:val="00D83051"/>
    <w:rsid w:val="00DC034A"/>
    <w:rsid w:val="00E0017D"/>
    <w:rsid w:val="00E06FDD"/>
    <w:rsid w:val="00E5126D"/>
    <w:rsid w:val="00E8342A"/>
    <w:rsid w:val="00E962E1"/>
    <w:rsid w:val="00ED3D02"/>
    <w:rsid w:val="00F45C4C"/>
    <w:rsid w:val="00F61FE5"/>
    <w:rsid w:val="00F675BE"/>
    <w:rsid w:val="00FA2590"/>
    <w:rsid w:val="00FC01A1"/>
    <w:rsid w:val="00FF5EE5"/>
    <w:rsid w:val="00FF7642"/>
    <w:rsid w:val="0119677B"/>
    <w:rsid w:val="012B2A0D"/>
    <w:rsid w:val="032D15FD"/>
    <w:rsid w:val="03436045"/>
    <w:rsid w:val="03920A67"/>
    <w:rsid w:val="04196648"/>
    <w:rsid w:val="04395ECC"/>
    <w:rsid w:val="04E5733B"/>
    <w:rsid w:val="056703FD"/>
    <w:rsid w:val="059211F2"/>
    <w:rsid w:val="06620BC5"/>
    <w:rsid w:val="06677F89"/>
    <w:rsid w:val="07140111"/>
    <w:rsid w:val="071661B3"/>
    <w:rsid w:val="071F2612"/>
    <w:rsid w:val="09BD6C1D"/>
    <w:rsid w:val="09DB3168"/>
    <w:rsid w:val="0A576F49"/>
    <w:rsid w:val="0A7942C5"/>
    <w:rsid w:val="0BE43E2A"/>
    <w:rsid w:val="0C0849EC"/>
    <w:rsid w:val="0C6108A9"/>
    <w:rsid w:val="0C692CAD"/>
    <w:rsid w:val="0C6A16E7"/>
    <w:rsid w:val="0D044784"/>
    <w:rsid w:val="0D1644B7"/>
    <w:rsid w:val="0E517927"/>
    <w:rsid w:val="0E7A4ECE"/>
    <w:rsid w:val="0EB77D4B"/>
    <w:rsid w:val="0ECD6DF7"/>
    <w:rsid w:val="0F1313F0"/>
    <w:rsid w:val="0F537DF8"/>
    <w:rsid w:val="0F8751F8"/>
    <w:rsid w:val="0FCE1079"/>
    <w:rsid w:val="10501A8E"/>
    <w:rsid w:val="10A4325A"/>
    <w:rsid w:val="11C6523C"/>
    <w:rsid w:val="148172E2"/>
    <w:rsid w:val="152A0C94"/>
    <w:rsid w:val="15315B85"/>
    <w:rsid w:val="154047C7"/>
    <w:rsid w:val="158F12AA"/>
    <w:rsid w:val="15C50828"/>
    <w:rsid w:val="160550C9"/>
    <w:rsid w:val="182633AB"/>
    <w:rsid w:val="1A0477B0"/>
    <w:rsid w:val="1A69031C"/>
    <w:rsid w:val="1AFC6A9A"/>
    <w:rsid w:val="1B99078D"/>
    <w:rsid w:val="1CA078F9"/>
    <w:rsid w:val="1CA56F4F"/>
    <w:rsid w:val="1CAA5CB0"/>
    <w:rsid w:val="1CF4360E"/>
    <w:rsid w:val="1DCB19EE"/>
    <w:rsid w:val="1E2F3219"/>
    <w:rsid w:val="1E805C34"/>
    <w:rsid w:val="1F061B00"/>
    <w:rsid w:val="1F536EA5"/>
    <w:rsid w:val="1FE22078"/>
    <w:rsid w:val="202B0CA0"/>
    <w:rsid w:val="21307B37"/>
    <w:rsid w:val="2237485C"/>
    <w:rsid w:val="23E073AF"/>
    <w:rsid w:val="244A0F81"/>
    <w:rsid w:val="24C20D54"/>
    <w:rsid w:val="24E76B0A"/>
    <w:rsid w:val="25CF5B62"/>
    <w:rsid w:val="280B656E"/>
    <w:rsid w:val="2887138D"/>
    <w:rsid w:val="28956780"/>
    <w:rsid w:val="292771C3"/>
    <w:rsid w:val="29BE25AC"/>
    <w:rsid w:val="29EC0622"/>
    <w:rsid w:val="29F85218"/>
    <w:rsid w:val="2B7408CF"/>
    <w:rsid w:val="2B9D1BD3"/>
    <w:rsid w:val="2C4C2734"/>
    <w:rsid w:val="2C5373DC"/>
    <w:rsid w:val="2C545F32"/>
    <w:rsid w:val="2CC82C80"/>
    <w:rsid w:val="2F34284F"/>
    <w:rsid w:val="2F462582"/>
    <w:rsid w:val="2F7D1879"/>
    <w:rsid w:val="317E6003"/>
    <w:rsid w:val="34276691"/>
    <w:rsid w:val="346C65E7"/>
    <w:rsid w:val="34897199"/>
    <w:rsid w:val="35E11256"/>
    <w:rsid w:val="36B3674F"/>
    <w:rsid w:val="37621F23"/>
    <w:rsid w:val="37F708BD"/>
    <w:rsid w:val="38E452E6"/>
    <w:rsid w:val="391866C6"/>
    <w:rsid w:val="3C885F88"/>
    <w:rsid w:val="3C9012E0"/>
    <w:rsid w:val="3CB04E8D"/>
    <w:rsid w:val="3EF20030"/>
    <w:rsid w:val="3F095A31"/>
    <w:rsid w:val="3F3672B9"/>
    <w:rsid w:val="3F746C97"/>
    <w:rsid w:val="3FCC0881"/>
    <w:rsid w:val="40A2464F"/>
    <w:rsid w:val="412626D2"/>
    <w:rsid w:val="43016BAE"/>
    <w:rsid w:val="44A858FB"/>
    <w:rsid w:val="44BB4F98"/>
    <w:rsid w:val="465D3F9B"/>
    <w:rsid w:val="47F23945"/>
    <w:rsid w:val="489932CB"/>
    <w:rsid w:val="48CE566A"/>
    <w:rsid w:val="496A443D"/>
    <w:rsid w:val="49B4602B"/>
    <w:rsid w:val="4A031344"/>
    <w:rsid w:val="4A7144FF"/>
    <w:rsid w:val="4A9D70A2"/>
    <w:rsid w:val="4AAF6DD6"/>
    <w:rsid w:val="4B92297F"/>
    <w:rsid w:val="4B942729"/>
    <w:rsid w:val="4BBB777F"/>
    <w:rsid w:val="4BC12737"/>
    <w:rsid w:val="4C935807"/>
    <w:rsid w:val="4D865F70"/>
    <w:rsid w:val="4E4D5283"/>
    <w:rsid w:val="4E6B74B7"/>
    <w:rsid w:val="4ED665E6"/>
    <w:rsid w:val="4F3B332E"/>
    <w:rsid w:val="51316796"/>
    <w:rsid w:val="51902C61"/>
    <w:rsid w:val="51CD625E"/>
    <w:rsid w:val="538708F0"/>
    <w:rsid w:val="539C3490"/>
    <w:rsid w:val="548B7B21"/>
    <w:rsid w:val="54907C78"/>
    <w:rsid w:val="5511700B"/>
    <w:rsid w:val="556E620B"/>
    <w:rsid w:val="56145F85"/>
    <w:rsid w:val="57684D5C"/>
    <w:rsid w:val="577F300B"/>
    <w:rsid w:val="5B182775"/>
    <w:rsid w:val="5BFC5BF3"/>
    <w:rsid w:val="5C166B2D"/>
    <w:rsid w:val="5D133A5F"/>
    <w:rsid w:val="5DB1138B"/>
    <w:rsid w:val="5EC450EE"/>
    <w:rsid w:val="5F16521D"/>
    <w:rsid w:val="5F546472"/>
    <w:rsid w:val="5F7E5F0A"/>
    <w:rsid w:val="5F9525E6"/>
    <w:rsid w:val="5FBF7663"/>
    <w:rsid w:val="60B60A66"/>
    <w:rsid w:val="618C081A"/>
    <w:rsid w:val="61ED7FCA"/>
    <w:rsid w:val="63F30335"/>
    <w:rsid w:val="64124205"/>
    <w:rsid w:val="644C27B6"/>
    <w:rsid w:val="64A32029"/>
    <w:rsid w:val="65705687"/>
    <w:rsid w:val="658904F7"/>
    <w:rsid w:val="65D21007"/>
    <w:rsid w:val="673B43E6"/>
    <w:rsid w:val="67A41618"/>
    <w:rsid w:val="68421AF2"/>
    <w:rsid w:val="69777577"/>
    <w:rsid w:val="697A259C"/>
    <w:rsid w:val="6A6E5F0E"/>
    <w:rsid w:val="6B8359E9"/>
    <w:rsid w:val="6B903979"/>
    <w:rsid w:val="6BD1485D"/>
    <w:rsid w:val="6BE7241B"/>
    <w:rsid w:val="6C305B70"/>
    <w:rsid w:val="6C8A3FD7"/>
    <w:rsid w:val="6CAD0F6F"/>
    <w:rsid w:val="6CFB6B24"/>
    <w:rsid w:val="6D4548D0"/>
    <w:rsid w:val="6D633D24"/>
    <w:rsid w:val="6DA371F7"/>
    <w:rsid w:val="6E245261"/>
    <w:rsid w:val="6E6B7334"/>
    <w:rsid w:val="6EE82732"/>
    <w:rsid w:val="6F241291"/>
    <w:rsid w:val="6F79782E"/>
    <w:rsid w:val="716B13F9"/>
    <w:rsid w:val="730C2768"/>
    <w:rsid w:val="73D0517B"/>
    <w:rsid w:val="73F43927"/>
    <w:rsid w:val="74C72E5C"/>
    <w:rsid w:val="74D57748"/>
    <w:rsid w:val="751122B7"/>
    <w:rsid w:val="75250E05"/>
    <w:rsid w:val="7561323F"/>
    <w:rsid w:val="7590657C"/>
    <w:rsid w:val="77204A34"/>
    <w:rsid w:val="77361F6B"/>
    <w:rsid w:val="776EE302"/>
    <w:rsid w:val="788A2AAC"/>
    <w:rsid w:val="790E79E2"/>
    <w:rsid w:val="792E3438"/>
    <w:rsid w:val="79DE0D71"/>
    <w:rsid w:val="79DF2984"/>
    <w:rsid w:val="7A2839AD"/>
    <w:rsid w:val="7BAE260E"/>
    <w:rsid w:val="7BD048F2"/>
    <w:rsid w:val="7C23124E"/>
    <w:rsid w:val="7C4B4301"/>
    <w:rsid w:val="7D7B37FF"/>
    <w:rsid w:val="7E314F2A"/>
    <w:rsid w:val="EBFE9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autoRedefine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next w:val="1"/>
    <w:autoRedefine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21"/>
      <w:szCs w:val="32"/>
      <w:lang w:val="en-US" w:eastAsia="zh-CN" w:bidi="ar-SA"/>
    </w:rPr>
  </w:style>
  <w:style w:type="paragraph" w:styleId="4">
    <w:name w:val="footer"/>
    <w:autoRedefine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7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1683</Words>
  <Characters>3932</Characters>
  <Lines>33</Lines>
  <Paragraphs>9</Paragraphs>
  <TotalTime>113</TotalTime>
  <ScaleCrop>false</ScaleCrop>
  <LinksUpToDate>false</LinksUpToDate>
  <CharactersWithSpaces>3932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2024-04-02T12:47:00Z</dcterms:created>
  <dc:creator>Super mom✿</dc:creator>
  <cp:lastModifiedBy>Super mom✿</cp:lastModifiedBy>
  <cp:lastPrinted>2025-03-06T16:23:00Z</cp:lastPrinted>
  <dcterms:modified xsi:type="dcterms:W3CDTF">2025-03-06T09:41:04Z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9DA1F28672B3416297E37A7ADB364466_11</vt:lpwstr>
  </property>
  <property fmtid="{D5CDD505-2E9C-101B-9397-08002B2CF9AE}" pid="4" name="KSOTemplateDocerSaveRecord">
    <vt:lpwstr>eyJoZGlkIjoiYjIwNGY1NmI4OGYzYjY3MDE1NjZmYjY4ODYwNTMyZTUiLCJ1c2VySWQiOiIzODM1OTU1NjcifQ==</vt:lpwstr>
  </property>
</Properties>
</file>